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61D5" w:rsidRDefault="00AC61D5" w:rsidP="00AC61D5">
      <w:pPr>
        <w:spacing w:line="276" w:lineRule="auto"/>
        <w:ind w:left="0" w:right="-994" w:firstLine="0"/>
      </w:pPr>
    </w:p>
    <w:tbl>
      <w:tblPr>
        <w:tblW w:w="9680" w:type="dxa"/>
        <w:tblInd w:w="-106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"/>
        <w:gridCol w:w="8460"/>
        <w:gridCol w:w="1008"/>
      </w:tblGrid>
      <w:tr w:rsidR="00AC61D5" w:rsidTr="001E65C3">
        <w:trPr>
          <w:trHeight w:val="360"/>
        </w:trPr>
        <w:tc>
          <w:tcPr>
            <w:tcW w:w="212" w:type="dxa"/>
            <w:noWrap/>
            <w:vAlign w:val="bottom"/>
            <w:hideMark/>
          </w:tcPr>
          <w:p w:rsidR="00AC61D5" w:rsidRDefault="00AC61D5" w:rsidP="001E65C3">
            <w:pPr>
              <w:spacing w:line="276" w:lineRule="auto"/>
              <w:ind w:firstLine="567"/>
              <w:rPr>
                <w:sz w:val="20"/>
                <w:szCs w:val="20"/>
                <w:lang w:eastAsia="pt-BR"/>
              </w:rPr>
            </w:pPr>
          </w:p>
        </w:tc>
        <w:tc>
          <w:tcPr>
            <w:tcW w:w="9468" w:type="dxa"/>
            <w:gridSpan w:val="2"/>
            <w:noWrap/>
            <w:vAlign w:val="bottom"/>
            <w:hideMark/>
          </w:tcPr>
          <w:p w:rsidR="00AC61D5" w:rsidRDefault="00AC61D5" w:rsidP="001E65C3">
            <w:pPr>
              <w:spacing w:line="360" w:lineRule="auto"/>
              <w:ind w:left="1098" w:firstLine="567"/>
              <w:rPr>
                <w:rFonts w:ascii="Arial" w:hAnsi="Arial" w:cs="Arial"/>
                <w:b/>
                <w:bCs/>
                <w:lang w:eastAsia="pt-BR"/>
              </w:rPr>
            </w:pPr>
            <w:r>
              <w:rPr>
                <w:rFonts w:ascii="Arial" w:hAnsi="Arial" w:cs="Arial"/>
                <w:b/>
                <w:bCs/>
                <w:lang w:eastAsia="pt-BR"/>
              </w:rPr>
              <w:t xml:space="preserve">    ASSOCIAÇÃO DOS MUNICÍPIOS DO NOROESTE PARANAENSE</w:t>
            </w:r>
          </w:p>
        </w:tc>
      </w:tr>
      <w:tr w:rsidR="00AC61D5" w:rsidTr="001E65C3">
        <w:trPr>
          <w:gridAfter w:val="1"/>
          <w:wAfter w:w="1008" w:type="dxa"/>
          <w:trHeight w:val="178"/>
        </w:trPr>
        <w:tc>
          <w:tcPr>
            <w:tcW w:w="212" w:type="dxa"/>
            <w:noWrap/>
            <w:vAlign w:val="bottom"/>
            <w:hideMark/>
          </w:tcPr>
          <w:p w:rsidR="00AC61D5" w:rsidRDefault="00AC61D5" w:rsidP="001E65C3">
            <w:pPr>
              <w:spacing w:line="276" w:lineRule="auto"/>
              <w:ind w:firstLine="567"/>
              <w:rPr>
                <w:rFonts w:ascii="Arial" w:hAnsi="Arial" w:cs="Arial"/>
                <w:b/>
                <w:bCs/>
                <w:lang w:eastAsia="pt-BR"/>
              </w:rPr>
            </w:pPr>
          </w:p>
        </w:tc>
        <w:tc>
          <w:tcPr>
            <w:tcW w:w="8460" w:type="dxa"/>
            <w:noWrap/>
            <w:vAlign w:val="bottom"/>
            <w:hideMark/>
          </w:tcPr>
          <w:p w:rsidR="00AC61D5" w:rsidRDefault="00AC61D5" w:rsidP="001E65C3">
            <w:pPr>
              <w:spacing w:line="276" w:lineRule="auto"/>
              <w:ind w:left="1098" w:firstLine="567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  <w:t xml:space="preserve">         Fundada em 04.07.1971 - Utilidade Pública Estadual n° 6.627, de 17.10.1974</w:t>
            </w:r>
          </w:p>
        </w:tc>
      </w:tr>
      <w:tr w:rsidR="00AC61D5" w:rsidTr="001E65C3">
        <w:trPr>
          <w:trHeight w:val="138"/>
        </w:trPr>
        <w:tc>
          <w:tcPr>
            <w:tcW w:w="212" w:type="dxa"/>
            <w:noWrap/>
            <w:vAlign w:val="bottom"/>
            <w:hideMark/>
          </w:tcPr>
          <w:p w:rsidR="00AC61D5" w:rsidRDefault="00AC61D5" w:rsidP="001E65C3">
            <w:pPr>
              <w:spacing w:line="276" w:lineRule="auto"/>
              <w:ind w:firstLine="567"/>
            </w:pPr>
          </w:p>
        </w:tc>
        <w:tc>
          <w:tcPr>
            <w:tcW w:w="9468" w:type="dxa"/>
            <w:gridSpan w:val="2"/>
            <w:noWrap/>
            <w:vAlign w:val="bottom"/>
            <w:hideMark/>
          </w:tcPr>
          <w:p w:rsidR="00AC61D5" w:rsidRDefault="00AC61D5" w:rsidP="001E65C3">
            <w:pPr>
              <w:spacing w:line="276" w:lineRule="auto"/>
              <w:ind w:left="1098" w:firstLine="567"/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58752" behindDoc="0" locked="0" layoutInCell="1" allowOverlap="1" wp14:anchorId="4ECFA02B" wp14:editId="0E407FFE">
                  <wp:simplePos x="0" y="0"/>
                  <wp:positionH relativeFrom="column">
                    <wp:posOffset>-83820</wp:posOffset>
                  </wp:positionH>
                  <wp:positionV relativeFrom="paragraph">
                    <wp:posOffset>-433705</wp:posOffset>
                  </wp:positionV>
                  <wp:extent cx="1270000" cy="828675"/>
                  <wp:effectExtent l="19050" t="0" r="6350" b="0"/>
                  <wp:wrapNone/>
                  <wp:docPr id="1" name="Imagem 1" descr="logo_oficia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4" descr="logo_oficia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0" cy="828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  <w:t xml:space="preserve">                CNPJ 75.479.113/0001-10 - Rua Prof. Neusa Cascão Borba, n° 1.691 - Fone 44.3423-1349</w:t>
            </w:r>
          </w:p>
        </w:tc>
      </w:tr>
      <w:tr w:rsidR="00AC61D5" w:rsidRPr="0071446D" w:rsidTr="001E65C3">
        <w:trPr>
          <w:trHeight w:val="290"/>
        </w:trPr>
        <w:tc>
          <w:tcPr>
            <w:tcW w:w="212" w:type="dxa"/>
            <w:noWrap/>
            <w:vAlign w:val="bottom"/>
            <w:hideMark/>
          </w:tcPr>
          <w:p w:rsidR="00AC61D5" w:rsidRDefault="00AC61D5" w:rsidP="001E65C3">
            <w:pPr>
              <w:spacing w:line="276" w:lineRule="auto"/>
              <w:ind w:firstLine="567"/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9468" w:type="dxa"/>
            <w:gridSpan w:val="2"/>
            <w:noWrap/>
            <w:vAlign w:val="bottom"/>
            <w:hideMark/>
          </w:tcPr>
          <w:p w:rsidR="00AC61D5" w:rsidRPr="0071446D" w:rsidRDefault="00AC61D5" w:rsidP="001E65C3">
            <w:pPr>
              <w:spacing w:line="276" w:lineRule="auto"/>
              <w:ind w:left="1098" w:firstLine="567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</w:pPr>
            <w:r w:rsidRPr="0071446D"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  <w:t xml:space="preserve">Jd. Antigo Aeroporto II CEP 87.705-160 - </w:t>
            </w:r>
            <w:proofErr w:type="spellStart"/>
            <w:r w:rsidRPr="0071446D"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  <w:t>Email</w:t>
            </w:r>
            <w:proofErr w:type="spellEnd"/>
            <w:r w:rsidRPr="0071446D"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  <w:t xml:space="preserve">: </w:t>
            </w:r>
            <w:hyperlink r:id="rId6" w:history="1">
              <w:r w:rsidRPr="0071446D">
                <w:rPr>
                  <w:rStyle w:val="Hyperlink"/>
                  <w:rFonts w:ascii="Arial" w:hAnsi="Arial" w:cs="Arial"/>
                  <w:b/>
                  <w:bCs/>
                  <w:color w:val="auto"/>
                  <w:sz w:val="16"/>
                  <w:szCs w:val="16"/>
                  <w:lang w:eastAsia="pt-BR"/>
                </w:rPr>
                <w:t>amunpar@gmail.com</w:t>
              </w:r>
            </w:hyperlink>
            <w:r w:rsidRPr="0071446D"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  <w:t xml:space="preserve"> - site: </w:t>
            </w:r>
            <w:hyperlink r:id="rId7" w:history="1">
              <w:r w:rsidRPr="0071446D">
                <w:rPr>
                  <w:rStyle w:val="Hyperlink"/>
                  <w:rFonts w:ascii="Arial" w:hAnsi="Arial" w:cs="Arial"/>
                  <w:b/>
                  <w:bCs/>
                  <w:color w:val="auto"/>
                  <w:sz w:val="16"/>
                  <w:szCs w:val="16"/>
                  <w:lang w:eastAsia="pt-BR"/>
                </w:rPr>
                <w:t>https://amunpar.com.br/</w:t>
              </w:r>
            </w:hyperlink>
            <w:r w:rsidRPr="0071446D"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  <w:t xml:space="preserve"> Paranavaí - PR</w:t>
            </w:r>
          </w:p>
        </w:tc>
      </w:tr>
    </w:tbl>
    <w:p w:rsidR="00AC61D5" w:rsidRPr="00AC61D5" w:rsidRDefault="00AC61D5" w:rsidP="00AC61D5">
      <w:pPr>
        <w:spacing w:line="276" w:lineRule="auto"/>
        <w:ind w:left="-1418" w:right="283" w:firstLine="142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</w:t>
      </w:r>
    </w:p>
    <w:p w:rsidR="00AC61D5" w:rsidRDefault="00AC61D5">
      <w:pPr>
        <w:rPr>
          <w:sz w:val="36"/>
          <w:szCs w:val="36"/>
        </w:rPr>
      </w:pPr>
    </w:p>
    <w:p w:rsidR="00E33BA4" w:rsidRDefault="00850D07" w:rsidP="001150A6">
      <w:pPr>
        <w:ind w:left="284" w:hanging="284"/>
        <w:rPr>
          <w:sz w:val="36"/>
          <w:szCs w:val="36"/>
        </w:rPr>
      </w:pPr>
      <w:r>
        <w:rPr>
          <w:sz w:val="36"/>
          <w:szCs w:val="36"/>
        </w:rPr>
        <w:t>DIRETORIA AMUNPAR – GESTÃO 2026</w:t>
      </w:r>
      <w:r w:rsidR="0081258A">
        <w:rPr>
          <w:sz w:val="36"/>
          <w:szCs w:val="36"/>
        </w:rPr>
        <w:t xml:space="preserve">. </w:t>
      </w:r>
    </w:p>
    <w:p w:rsidR="0081258A" w:rsidRDefault="0081258A" w:rsidP="001150A6">
      <w:pPr>
        <w:ind w:left="284" w:hanging="284"/>
        <w:rPr>
          <w:sz w:val="36"/>
          <w:szCs w:val="36"/>
        </w:rPr>
      </w:pPr>
    </w:p>
    <w:p w:rsidR="0081258A" w:rsidRDefault="0081258A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PRESIDENTE – </w:t>
      </w:r>
      <w:r w:rsidR="00E7099F">
        <w:rPr>
          <w:sz w:val="24"/>
          <w:szCs w:val="24"/>
        </w:rPr>
        <w:t xml:space="preserve">Fabiano Marcos da Silva </w:t>
      </w:r>
      <w:proofErr w:type="spellStart"/>
      <w:r w:rsidR="00E7099F">
        <w:rPr>
          <w:sz w:val="24"/>
          <w:szCs w:val="24"/>
        </w:rPr>
        <w:t>Travain</w:t>
      </w:r>
      <w:proofErr w:type="spellEnd"/>
      <w:r w:rsidR="00E7099F">
        <w:rPr>
          <w:sz w:val="24"/>
          <w:szCs w:val="24"/>
        </w:rPr>
        <w:t xml:space="preserve"> (Mirador)</w:t>
      </w:r>
    </w:p>
    <w:p w:rsidR="00850D07" w:rsidRDefault="00850D07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>1º VICE-PRESIDENTE</w:t>
      </w:r>
      <w:r w:rsidR="0081258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– Stefan Tomé </w:t>
      </w:r>
      <w:proofErr w:type="spellStart"/>
      <w:r>
        <w:rPr>
          <w:sz w:val="24"/>
          <w:szCs w:val="24"/>
        </w:rPr>
        <w:t>Pauka</w:t>
      </w:r>
      <w:proofErr w:type="spellEnd"/>
      <w:r>
        <w:rPr>
          <w:sz w:val="24"/>
          <w:szCs w:val="24"/>
        </w:rPr>
        <w:t xml:space="preserve"> (São João do </w:t>
      </w:r>
      <w:proofErr w:type="spellStart"/>
      <w:r>
        <w:rPr>
          <w:sz w:val="24"/>
          <w:szCs w:val="24"/>
        </w:rPr>
        <w:t>Caiuá</w:t>
      </w:r>
      <w:proofErr w:type="spellEnd"/>
      <w:r>
        <w:rPr>
          <w:sz w:val="24"/>
          <w:szCs w:val="24"/>
        </w:rPr>
        <w:t>)</w:t>
      </w:r>
    </w:p>
    <w:p w:rsidR="0081258A" w:rsidRPr="00850D07" w:rsidRDefault="0081258A" w:rsidP="00850D07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2º VICE-PRESIDENTE </w:t>
      </w:r>
      <w:r w:rsidR="00850D07">
        <w:rPr>
          <w:sz w:val="24"/>
          <w:szCs w:val="24"/>
        </w:rPr>
        <w:t xml:space="preserve">– Willian Cezar </w:t>
      </w:r>
      <w:proofErr w:type="spellStart"/>
      <w:r w:rsidR="00850D07">
        <w:rPr>
          <w:sz w:val="24"/>
          <w:szCs w:val="24"/>
        </w:rPr>
        <w:t>Viega</w:t>
      </w:r>
      <w:proofErr w:type="spellEnd"/>
      <w:r w:rsidR="00850D07">
        <w:rPr>
          <w:sz w:val="24"/>
          <w:szCs w:val="24"/>
        </w:rPr>
        <w:t xml:space="preserve"> (Santa Cruz do Monte Castelo)</w:t>
      </w:r>
    </w:p>
    <w:p w:rsidR="00E7099F" w:rsidRDefault="00E7099F" w:rsidP="00E7099F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>DIRETOR FINANCEIRO – Marcos Marin (</w:t>
      </w:r>
      <w:proofErr w:type="spellStart"/>
      <w:r>
        <w:rPr>
          <w:sz w:val="24"/>
          <w:szCs w:val="24"/>
        </w:rPr>
        <w:t>Amaporã</w:t>
      </w:r>
      <w:proofErr w:type="spellEnd"/>
      <w:r>
        <w:rPr>
          <w:sz w:val="24"/>
          <w:szCs w:val="24"/>
        </w:rPr>
        <w:t>)</w:t>
      </w:r>
    </w:p>
    <w:p w:rsidR="0081258A" w:rsidRPr="00850D07" w:rsidRDefault="0081258A" w:rsidP="00850D07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SECRETÁRIO </w:t>
      </w:r>
      <w:r w:rsidR="00AC61D5">
        <w:rPr>
          <w:sz w:val="24"/>
          <w:szCs w:val="24"/>
        </w:rPr>
        <w:t xml:space="preserve">TÉCNICO </w:t>
      </w:r>
      <w:r w:rsidR="00850D07">
        <w:rPr>
          <w:sz w:val="24"/>
          <w:szCs w:val="24"/>
        </w:rPr>
        <w:t>– João Eder Agui</w:t>
      </w:r>
      <w:r w:rsidR="00BB17AD">
        <w:rPr>
          <w:sz w:val="24"/>
          <w:szCs w:val="24"/>
        </w:rPr>
        <w:t>l</w:t>
      </w:r>
      <w:r w:rsidR="00850D07">
        <w:rPr>
          <w:sz w:val="24"/>
          <w:szCs w:val="24"/>
        </w:rPr>
        <w:t>ar (Inajá)</w:t>
      </w:r>
    </w:p>
    <w:p w:rsidR="00850D07" w:rsidRDefault="0081258A" w:rsidP="000E691B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 w:rsidRPr="00850D07">
        <w:rPr>
          <w:sz w:val="24"/>
          <w:szCs w:val="24"/>
        </w:rPr>
        <w:t xml:space="preserve">SECRETÁRIO ADMINISTRATIVO </w:t>
      </w:r>
      <w:r w:rsidR="00850D07">
        <w:rPr>
          <w:sz w:val="24"/>
          <w:szCs w:val="24"/>
        </w:rPr>
        <w:t>– Agnaldo de Souza Costa (Terra Rica)</w:t>
      </w:r>
    </w:p>
    <w:p w:rsidR="0081258A" w:rsidRPr="00850D07" w:rsidRDefault="0081258A" w:rsidP="000E691B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 w:rsidRPr="00850D07">
        <w:rPr>
          <w:sz w:val="24"/>
          <w:szCs w:val="24"/>
        </w:rPr>
        <w:t xml:space="preserve">CONSELHEIRO JUNTO A AMP </w:t>
      </w:r>
      <w:r w:rsidR="00850D07">
        <w:rPr>
          <w:sz w:val="24"/>
          <w:szCs w:val="24"/>
        </w:rPr>
        <w:t xml:space="preserve">– Mauricio </w:t>
      </w:r>
      <w:proofErr w:type="spellStart"/>
      <w:r w:rsidR="00850D07">
        <w:rPr>
          <w:sz w:val="24"/>
          <w:szCs w:val="24"/>
        </w:rPr>
        <w:t>Gehlen</w:t>
      </w:r>
      <w:proofErr w:type="spellEnd"/>
      <w:r w:rsidR="00850D07">
        <w:rPr>
          <w:sz w:val="24"/>
          <w:szCs w:val="24"/>
        </w:rPr>
        <w:t xml:space="preserve"> (Paranavaí)</w:t>
      </w:r>
    </w:p>
    <w:p w:rsidR="004715B1" w:rsidRDefault="004715B1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PRESIDENTE DO CONSELHO FISCAL </w:t>
      </w:r>
      <w:r w:rsidR="001D4D69">
        <w:rPr>
          <w:sz w:val="24"/>
          <w:szCs w:val="24"/>
        </w:rPr>
        <w:t>– Paulo Francisco Marinho Dutra (São Carlos do Ivaí)</w:t>
      </w:r>
    </w:p>
    <w:p w:rsidR="001D4D69" w:rsidRDefault="001D4D69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>
        <w:rPr>
          <w:sz w:val="24"/>
          <w:szCs w:val="24"/>
        </w:rPr>
        <w:t xml:space="preserve">Claudemir </w:t>
      </w:r>
      <w:proofErr w:type="spellStart"/>
      <w:r>
        <w:rPr>
          <w:sz w:val="24"/>
          <w:szCs w:val="24"/>
        </w:rPr>
        <w:t>Jóia</w:t>
      </w:r>
      <w:proofErr w:type="spellEnd"/>
      <w:r>
        <w:rPr>
          <w:sz w:val="24"/>
          <w:szCs w:val="24"/>
        </w:rPr>
        <w:t xml:space="preserve"> Pereira (Alto Paraná)</w:t>
      </w:r>
    </w:p>
    <w:p w:rsidR="004715B1" w:rsidRDefault="004715B1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E7099F">
        <w:rPr>
          <w:sz w:val="24"/>
          <w:szCs w:val="24"/>
        </w:rPr>
        <w:t xml:space="preserve">Marcos César </w:t>
      </w:r>
      <w:proofErr w:type="spellStart"/>
      <w:r w:rsidR="00E7099F">
        <w:rPr>
          <w:sz w:val="24"/>
          <w:szCs w:val="24"/>
        </w:rPr>
        <w:t>Sugigan</w:t>
      </w:r>
      <w:proofErr w:type="spellEnd"/>
      <w:r w:rsidR="00E7099F">
        <w:rPr>
          <w:sz w:val="24"/>
          <w:szCs w:val="24"/>
        </w:rPr>
        <w:t xml:space="preserve"> (Cruzeiro do Sul)</w:t>
      </w:r>
    </w:p>
    <w:p w:rsidR="001D4D69" w:rsidRDefault="001D4D69" w:rsidP="001D4D69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>CONSELHO FISCAL –</w:t>
      </w:r>
      <w:r>
        <w:rPr>
          <w:sz w:val="24"/>
          <w:szCs w:val="24"/>
        </w:rPr>
        <w:t xml:space="preserve"> Eliel dos Santos Correa (Diamante do Norte)</w:t>
      </w:r>
    </w:p>
    <w:p w:rsidR="004715B1" w:rsidRDefault="004715B1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E7099F">
        <w:rPr>
          <w:sz w:val="24"/>
          <w:szCs w:val="24"/>
        </w:rPr>
        <w:t>Marcelo Alves de Oliveira (</w:t>
      </w:r>
      <w:proofErr w:type="spellStart"/>
      <w:r w:rsidR="00E7099F">
        <w:rPr>
          <w:sz w:val="24"/>
          <w:szCs w:val="24"/>
        </w:rPr>
        <w:t>Guairaçá</w:t>
      </w:r>
      <w:proofErr w:type="spellEnd"/>
      <w:r w:rsidR="00E7099F">
        <w:rPr>
          <w:sz w:val="24"/>
          <w:szCs w:val="24"/>
        </w:rPr>
        <w:t>)</w:t>
      </w:r>
    </w:p>
    <w:p w:rsidR="00C37A1E" w:rsidRDefault="00C37A1E" w:rsidP="00E7099F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E7099F">
        <w:rPr>
          <w:sz w:val="24"/>
          <w:szCs w:val="24"/>
        </w:rPr>
        <w:t xml:space="preserve">Gilson José </w:t>
      </w:r>
      <w:r w:rsidR="009C3217">
        <w:rPr>
          <w:sz w:val="24"/>
          <w:szCs w:val="24"/>
        </w:rPr>
        <w:t xml:space="preserve">de </w:t>
      </w:r>
      <w:r w:rsidR="00E7099F">
        <w:rPr>
          <w:sz w:val="24"/>
          <w:szCs w:val="24"/>
        </w:rPr>
        <w:t>Góis (Itaúna do Sul)</w:t>
      </w:r>
    </w:p>
    <w:p w:rsidR="001D4D69" w:rsidRPr="00E7099F" w:rsidRDefault="001D4D69" w:rsidP="001D4D69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>CONSELHO FISCAL –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Weverton</w:t>
      </w:r>
      <w:proofErr w:type="spellEnd"/>
      <w:r>
        <w:rPr>
          <w:sz w:val="24"/>
          <w:szCs w:val="24"/>
        </w:rPr>
        <w:t xml:space="preserve"> José dos Santos Lima (Jardim Olinda)</w:t>
      </w:r>
    </w:p>
    <w:p w:rsidR="00C37A1E" w:rsidRDefault="00C37A1E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E7099F">
        <w:rPr>
          <w:sz w:val="24"/>
          <w:szCs w:val="24"/>
        </w:rPr>
        <w:t>José Maria Pereira Fernandes (Loanda)</w:t>
      </w:r>
    </w:p>
    <w:p w:rsidR="00C37A1E" w:rsidRDefault="00C37A1E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E7099F">
        <w:rPr>
          <w:sz w:val="24"/>
          <w:szCs w:val="24"/>
        </w:rPr>
        <w:t xml:space="preserve">Célio </w:t>
      </w:r>
      <w:proofErr w:type="spellStart"/>
      <w:r w:rsidR="00E7099F">
        <w:rPr>
          <w:sz w:val="24"/>
          <w:szCs w:val="24"/>
        </w:rPr>
        <w:t>Lélis</w:t>
      </w:r>
      <w:proofErr w:type="spellEnd"/>
      <w:r w:rsidR="00E7099F">
        <w:rPr>
          <w:sz w:val="24"/>
          <w:szCs w:val="24"/>
        </w:rPr>
        <w:t xml:space="preserve"> da Mata</w:t>
      </w:r>
      <w:r w:rsidR="00CF7DE1">
        <w:rPr>
          <w:sz w:val="24"/>
          <w:szCs w:val="24"/>
        </w:rPr>
        <w:t xml:space="preserve"> (</w:t>
      </w:r>
      <w:r w:rsidR="00E7099F">
        <w:rPr>
          <w:sz w:val="24"/>
          <w:szCs w:val="24"/>
        </w:rPr>
        <w:t>Marilena</w:t>
      </w:r>
      <w:r w:rsidR="00CF7DE1">
        <w:rPr>
          <w:sz w:val="24"/>
          <w:szCs w:val="24"/>
        </w:rPr>
        <w:t>)</w:t>
      </w:r>
    </w:p>
    <w:p w:rsidR="00C37A1E" w:rsidRDefault="00C37A1E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E7099F">
        <w:rPr>
          <w:sz w:val="24"/>
          <w:szCs w:val="24"/>
        </w:rPr>
        <w:t>Ulisses de Souza (Nova Aliança do Ivaí)</w:t>
      </w:r>
    </w:p>
    <w:p w:rsidR="00C37A1E" w:rsidRDefault="00C37A1E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E7099F">
        <w:rPr>
          <w:sz w:val="24"/>
          <w:szCs w:val="24"/>
        </w:rPr>
        <w:t xml:space="preserve">Luiz </w:t>
      </w:r>
      <w:proofErr w:type="spellStart"/>
      <w:r w:rsidR="00E7099F">
        <w:rPr>
          <w:sz w:val="24"/>
          <w:szCs w:val="24"/>
        </w:rPr>
        <w:t>Gustao</w:t>
      </w:r>
      <w:proofErr w:type="spellEnd"/>
      <w:r w:rsidR="00E7099F">
        <w:rPr>
          <w:sz w:val="24"/>
          <w:szCs w:val="24"/>
        </w:rPr>
        <w:t xml:space="preserve"> Maior Bono (Nova Londrina)</w:t>
      </w:r>
    </w:p>
    <w:p w:rsidR="001D4D69" w:rsidRDefault="001D4D69" w:rsidP="001D4D69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>CONSELHO FISCAL –</w:t>
      </w:r>
      <w:r>
        <w:rPr>
          <w:sz w:val="24"/>
          <w:szCs w:val="24"/>
        </w:rPr>
        <w:t xml:space="preserve"> Carlos Alberto </w:t>
      </w:r>
      <w:proofErr w:type="spellStart"/>
      <w:r>
        <w:rPr>
          <w:sz w:val="24"/>
          <w:szCs w:val="24"/>
        </w:rPr>
        <w:t>Vizzotto</w:t>
      </w:r>
      <w:proofErr w:type="spellEnd"/>
      <w:r>
        <w:rPr>
          <w:sz w:val="24"/>
          <w:szCs w:val="24"/>
        </w:rPr>
        <w:t xml:space="preserve"> (Paraíso do Norte)</w:t>
      </w:r>
    </w:p>
    <w:p w:rsidR="00C37A1E" w:rsidRPr="00850D07" w:rsidRDefault="002C24F9" w:rsidP="00850D07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>CONSELHO FISCAL – Sidnei</w:t>
      </w:r>
      <w:r w:rsidR="00C37A1E">
        <w:rPr>
          <w:sz w:val="24"/>
          <w:szCs w:val="24"/>
        </w:rPr>
        <w:t xml:space="preserve"> </w:t>
      </w:r>
      <w:proofErr w:type="spellStart"/>
      <w:r w:rsidR="00C37A1E">
        <w:rPr>
          <w:sz w:val="24"/>
          <w:szCs w:val="24"/>
        </w:rPr>
        <w:t>Frazatto</w:t>
      </w:r>
      <w:proofErr w:type="spellEnd"/>
      <w:r w:rsidR="00CF7DE1">
        <w:rPr>
          <w:sz w:val="24"/>
          <w:szCs w:val="24"/>
        </w:rPr>
        <w:t xml:space="preserve"> (</w:t>
      </w:r>
      <w:proofErr w:type="spellStart"/>
      <w:r w:rsidR="00CF7DE1">
        <w:rPr>
          <w:sz w:val="24"/>
          <w:szCs w:val="24"/>
        </w:rPr>
        <w:t>Paranapoema</w:t>
      </w:r>
      <w:proofErr w:type="spellEnd"/>
      <w:r w:rsidR="00CF7DE1">
        <w:rPr>
          <w:sz w:val="24"/>
          <w:szCs w:val="24"/>
        </w:rPr>
        <w:t>)</w:t>
      </w:r>
    </w:p>
    <w:p w:rsidR="00C37A1E" w:rsidRDefault="00C37A1E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Celso </w:t>
      </w:r>
      <w:proofErr w:type="spellStart"/>
      <w:r>
        <w:rPr>
          <w:sz w:val="24"/>
          <w:szCs w:val="24"/>
        </w:rPr>
        <w:t>Maggioni</w:t>
      </w:r>
      <w:proofErr w:type="spellEnd"/>
      <w:r w:rsidR="00CF7DE1">
        <w:rPr>
          <w:sz w:val="24"/>
          <w:szCs w:val="24"/>
        </w:rPr>
        <w:t xml:space="preserve"> (Planaltina do Paraná)</w:t>
      </w:r>
    </w:p>
    <w:p w:rsidR="00C37A1E" w:rsidRDefault="00C37A1E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>CONSELHO FISCAL –</w:t>
      </w:r>
      <w:r w:rsidR="002F14D7">
        <w:rPr>
          <w:sz w:val="24"/>
          <w:szCs w:val="24"/>
        </w:rPr>
        <w:t xml:space="preserve"> </w:t>
      </w:r>
      <w:r w:rsidR="00E7099F">
        <w:rPr>
          <w:sz w:val="24"/>
          <w:szCs w:val="24"/>
        </w:rPr>
        <w:t>Valter Batista dos Santos</w:t>
      </w:r>
      <w:r w:rsidR="00CF7DE1">
        <w:rPr>
          <w:sz w:val="24"/>
          <w:szCs w:val="24"/>
        </w:rPr>
        <w:t xml:space="preserve"> (Porto Rico)</w:t>
      </w:r>
    </w:p>
    <w:p w:rsidR="001D4D69" w:rsidRDefault="001D4D69" w:rsidP="001D4D69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>CONSELHO FISCAL –</w:t>
      </w:r>
      <w:r>
        <w:rPr>
          <w:sz w:val="24"/>
          <w:szCs w:val="24"/>
        </w:rPr>
        <w:t xml:space="preserve"> Alex Sandro Fernandes (Querência do Norte)</w:t>
      </w:r>
    </w:p>
    <w:p w:rsidR="00C37A1E" w:rsidRDefault="00C37A1E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E7099F">
        <w:rPr>
          <w:sz w:val="24"/>
          <w:szCs w:val="24"/>
        </w:rPr>
        <w:t>João Carlos da Silva Mendes</w:t>
      </w:r>
      <w:r w:rsidR="00CF7DE1">
        <w:rPr>
          <w:sz w:val="24"/>
          <w:szCs w:val="24"/>
        </w:rPr>
        <w:t xml:space="preserve"> (Santa </w:t>
      </w:r>
      <w:r w:rsidR="00E7099F">
        <w:rPr>
          <w:sz w:val="24"/>
          <w:szCs w:val="24"/>
        </w:rPr>
        <w:t>Isabel do Ivaí</w:t>
      </w:r>
      <w:r w:rsidR="00CF7DE1">
        <w:rPr>
          <w:sz w:val="24"/>
          <w:szCs w:val="24"/>
        </w:rPr>
        <w:t>)</w:t>
      </w:r>
    </w:p>
    <w:p w:rsidR="002F14D7" w:rsidRPr="002F14D7" w:rsidRDefault="002F14D7" w:rsidP="001150A6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Luan Gustavo </w:t>
      </w:r>
      <w:proofErr w:type="spellStart"/>
      <w:r>
        <w:rPr>
          <w:sz w:val="24"/>
          <w:szCs w:val="24"/>
        </w:rPr>
        <w:t>Frazatto</w:t>
      </w:r>
      <w:proofErr w:type="spellEnd"/>
      <w:r>
        <w:rPr>
          <w:sz w:val="24"/>
          <w:szCs w:val="24"/>
        </w:rPr>
        <w:t xml:space="preserve"> (Santa Mônica)</w:t>
      </w:r>
      <w:bookmarkStart w:id="0" w:name="_GoBack"/>
      <w:bookmarkEnd w:id="0"/>
    </w:p>
    <w:p w:rsidR="00634C48" w:rsidRPr="00850D07" w:rsidRDefault="00C37A1E" w:rsidP="00850D07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</w:t>
      </w:r>
      <w:r w:rsidR="00634C48">
        <w:rPr>
          <w:sz w:val="24"/>
          <w:szCs w:val="24"/>
        </w:rPr>
        <w:t>–</w:t>
      </w:r>
      <w:r>
        <w:rPr>
          <w:sz w:val="24"/>
          <w:szCs w:val="24"/>
        </w:rPr>
        <w:t xml:space="preserve"> </w:t>
      </w:r>
      <w:r w:rsidR="00634C48">
        <w:rPr>
          <w:sz w:val="24"/>
          <w:szCs w:val="24"/>
        </w:rPr>
        <w:t xml:space="preserve">José Gabriel Gonçalves </w:t>
      </w:r>
      <w:proofErr w:type="spellStart"/>
      <w:r w:rsidR="00634C48">
        <w:rPr>
          <w:sz w:val="24"/>
          <w:szCs w:val="24"/>
        </w:rPr>
        <w:t>Fachiano</w:t>
      </w:r>
      <w:proofErr w:type="spellEnd"/>
      <w:r w:rsidR="00CF7DE1">
        <w:rPr>
          <w:sz w:val="24"/>
          <w:szCs w:val="24"/>
        </w:rPr>
        <w:t xml:space="preserve"> (Santo Antônio do </w:t>
      </w:r>
      <w:proofErr w:type="spellStart"/>
      <w:r w:rsidR="00CF7DE1">
        <w:rPr>
          <w:sz w:val="24"/>
          <w:szCs w:val="24"/>
        </w:rPr>
        <w:t>Caiuá</w:t>
      </w:r>
      <w:proofErr w:type="spellEnd"/>
      <w:r w:rsidR="00CF7DE1">
        <w:rPr>
          <w:sz w:val="24"/>
          <w:szCs w:val="24"/>
        </w:rPr>
        <w:t>)</w:t>
      </w:r>
    </w:p>
    <w:p w:rsidR="00BB17AD" w:rsidRDefault="00634C48" w:rsidP="00BB17AD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FB0961">
        <w:rPr>
          <w:sz w:val="24"/>
          <w:szCs w:val="24"/>
        </w:rPr>
        <w:t>Vanderlei Caetano de Castro</w:t>
      </w:r>
      <w:r w:rsidR="002F14D7">
        <w:rPr>
          <w:sz w:val="24"/>
          <w:szCs w:val="24"/>
        </w:rPr>
        <w:t xml:space="preserve"> (São Pedro do Paraná)</w:t>
      </w:r>
    </w:p>
    <w:p w:rsidR="00BB17AD" w:rsidRDefault="00BB17AD" w:rsidP="00BB17AD">
      <w:pPr>
        <w:pStyle w:val="PargrafodaLista"/>
        <w:numPr>
          <w:ilvl w:val="0"/>
          <w:numId w:val="3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>CONSELHO FISCAL –</w:t>
      </w:r>
      <w:r>
        <w:rPr>
          <w:sz w:val="24"/>
          <w:szCs w:val="24"/>
        </w:rPr>
        <w:t xml:space="preserve"> Giovane Monteiro (</w:t>
      </w:r>
      <w:proofErr w:type="spellStart"/>
      <w:r>
        <w:rPr>
          <w:sz w:val="24"/>
          <w:szCs w:val="24"/>
        </w:rPr>
        <w:t>Tamboara</w:t>
      </w:r>
      <w:proofErr w:type="spellEnd"/>
      <w:r>
        <w:rPr>
          <w:sz w:val="24"/>
          <w:szCs w:val="24"/>
        </w:rPr>
        <w:t>)</w:t>
      </w:r>
    </w:p>
    <w:p w:rsidR="00850D07" w:rsidRPr="00BB17AD" w:rsidRDefault="00850D07" w:rsidP="00BB17AD">
      <w:pPr>
        <w:ind w:left="0" w:firstLine="0"/>
        <w:rPr>
          <w:sz w:val="24"/>
          <w:szCs w:val="24"/>
        </w:rPr>
      </w:pPr>
    </w:p>
    <w:p w:rsidR="00FB0961" w:rsidRPr="00FB0961" w:rsidRDefault="00FB0961" w:rsidP="00FB0961">
      <w:pPr>
        <w:ind w:left="0" w:firstLine="0"/>
        <w:rPr>
          <w:sz w:val="24"/>
          <w:szCs w:val="24"/>
        </w:rPr>
      </w:pPr>
    </w:p>
    <w:sectPr w:rsidR="00FB0961" w:rsidRPr="00FB0961" w:rsidSect="00AC61D5">
      <w:pgSz w:w="11906" w:h="16838"/>
      <w:pgMar w:top="426" w:right="707" w:bottom="1417" w:left="212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7332C3"/>
    <w:multiLevelType w:val="hybridMultilevel"/>
    <w:tmpl w:val="1B12CE2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4B2309A"/>
    <w:multiLevelType w:val="hybridMultilevel"/>
    <w:tmpl w:val="6620722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846878"/>
    <w:multiLevelType w:val="hybridMultilevel"/>
    <w:tmpl w:val="3BD47EE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283F"/>
    <w:rsid w:val="00047349"/>
    <w:rsid w:val="000F6D7C"/>
    <w:rsid w:val="001150A6"/>
    <w:rsid w:val="001D4D69"/>
    <w:rsid w:val="002C24F9"/>
    <w:rsid w:val="002D283F"/>
    <w:rsid w:val="002F14D7"/>
    <w:rsid w:val="004715B1"/>
    <w:rsid w:val="00634C48"/>
    <w:rsid w:val="0081258A"/>
    <w:rsid w:val="00850D07"/>
    <w:rsid w:val="009C3217"/>
    <w:rsid w:val="00AC61D5"/>
    <w:rsid w:val="00BB17AD"/>
    <w:rsid w:val="00C37A1E"/>
    <w:rsid w:val="00CF7DE1"/>
    <w:rsid w:val="00E33BA4"/>
    <w:rsid w:val="00E7099F"/>
    <w:rsid w:val="00FB0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140251"/>
  <w15:docId w15:val="{C630CAFB-8B57-4657-9B32-1EE8CFB67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ind w:left="1412" w:hanging="1412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3BA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81258A"/>
    <w:pPr>
      <w:ind w:left="720"/>
      <w:contextualSpacing/>
    </w:pPr>
  </w:style>
  <w:style w:type="character" w:styleId="Hyperlink">
    <w:name w:val="Hyperlink"/>
    <w:semiHidden/>
    <w:unhideWhenUsed/>
    <w:rsid w:val="00AC61D5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F14D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F14D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amunpar.com.b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munpar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342</Words>
  <Characters>1851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CICERO PAULINO</dc:creator>
  <cp:lastModifiedBy>Amunpar005</cp:lastModifiedBy>
  <cp:revision>2</cp:revision>
  <cp:lastPrinted>2026-01-27T19:24:00Z</cp:lastPrinted>
  <dcterms:created xsi:type="dcterms:W3CDTF">2026-01-27T19:25:00Z</dcterms:created>
  <dcterms:modified xsi:type="dcterms:W3CDTF">2026-01-27T19:25:00Z</dcterms:modified>
</cp:coreProperties>
</file>